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454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454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454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C1082924000021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[2.85%,3.50%]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C27206"/>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5007118A"/>
    <w:rsid w:val="503C6517"/>
    <w:rsid w:val="50FB1E76"/>
    <w:rsid w:val="54687333"/>
    <w:rsid w:val="59FD2DF2"/>
    <w:rsid w:val="5EE5756C"/>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2024-03-04T07:27:35Z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4CA8105438194D7A9C04A78B1CBE62F4</vt:lpwstr>
  </property>
</Properties>
</file>