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广东华润银行润悦1号第762期理财产品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润悦1号第762期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2025年07月23日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2.55%-3.65%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18,414,000.00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100.32%</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18,952,102.63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1.02922247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1.02922247</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96,361.33</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0.51%</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18,916,604.47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96,361.33</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0.51%</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163,624.59</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18,752,979.88</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96,361.33</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0.51%</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18,916,604.47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99.49%</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18,916,604.47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99.81%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96,361.33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0.51%</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739701220000345830724</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珠海华润银行股份有限公司润悦1号第762期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619007.72</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w:t>
      </w:r>
      <w:bookmarkStart w:id="0" w:name="_GoBack"/>
      <w:bookmarkEnd w:id="0"/>
      <w:r>
        <w:rPr>
          <w:rFonts w:hint="eastAsia" w:ascii="微软雅黑" w:hAnsi="微软雅黑" w:eastAsia="微软雅黑" w:cs="微软雅黑"/>
          <w:kern w:val="2"/>
          <w:sz w:val="28"/>
          <w:szCs w:val="28"/>
          <w:lang w:val="en-US" w:eastAsia="zh-CN" w:bidi="ar-SA"/>
        </w:rPr>
        <w:t>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9552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18</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2023-12-06T10:06:00Z</dcterms:created>
  <dc:creator>chenjianjiewb</dc:creator>
  <cp:lastModifiedBy>chenpenglin3</cp:lastModifiedBy>
  <dcterms:modified xsi:type="dcterms:W3CDTF">2026-08-06T08:24:00Z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8522A136CC1A44069EA6CB725747E9F1</vt:lpwstr>
  </property>
  <property fmtid="{D5CDD505-2E9C-101B-9397-08002B2CF9AE}" pid="3" name="KSOProductBuildVer">
    <vt:lpwstr>2052-11.8.2.12118</vt:lpwstr>
  </property>
</Properties>
</file>