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珠海华润银行润悦1号第662期理财产品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润悦1号第662期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2024年12月11日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10,980,000.00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100.37%</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11,295,847.27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1.02876569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1.02876569</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5,570,012.52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49.13%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5,767,527.04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26,047.81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0.23%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53,859.04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5,713,668.00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5,543,964.71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48.90%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5,570,012.52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49.13%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5,767,527.04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50.87%</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5,767,527.04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天风证券天巳12号固定收益型收益凭证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5,543,964.71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26,047.81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0.23%</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润悦1号第662期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天风证券天巳12号固定收益型收益凭证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342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739701220000345830624</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珠海华润银行股份有限公司润悦1号第662期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508081.29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576152.16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6463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