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珠海华润银行润悦1号第664期理财产品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润悦1号第664期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2025年01月03日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2.40%-3.45%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13,403,000.00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100.30%</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2025年01月03日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13,744,710.42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1.02549507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1.02549507</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8,658,289.30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62.80%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5,128,144.34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8,658,289.30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62.80%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47,888.28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5,080,256.06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8,658,289.30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62.80%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5,128,144.34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37.20%</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8,658,289.30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62.99%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5,128,144.34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37.31%</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739701220000345830626</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珠海华润银行股份有限公司润悦1号第664期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451755.87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512280.46</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A45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