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964期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964期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964期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019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[1.85%,2.75%]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0407C56"/>
    <w:rsid w:val="2168501B"/>
    <w:rsid w:val="22E77109"/>
    <w:rsid w:val="24DA7037"/>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48365B9"/>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DA21E01"/>
    <w:rsid w:val="5F8B5555"/>
    <w:rsid w:val="60567BFB"/>
    <w:rsid w:val="608A0BA3"/>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96A4FC4"/>
    <w:rsid w:val="7A40674A"/>
    <w:rsid w:val="7AB9259F"/>
    <w:rsid w:val="7B0E621D"/>
    <w:rsid w:val="7C415736"/>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2026-04-07T02:56:34Z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F75AEDB4ABB74661B48F8DB7894DD348_13</vt:lpwstr>
  </property>
</Properties>
</file>