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952期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952期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952期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030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51C180A"/>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16307B"/>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6D62146"/>
    <w:rsid w:val="77D00A8D"/>
    <w:rsid w:val="7A40674A"/>
    <w:rsid w:val="7AB9259F"/>
    <w:rsid w:val="7B0E621D"/>
    <w:rsid w:val="7CD83DAF"/>
    <w:rsid w:val="7D116CCB"/>
    <w:rsid w:val="7DC264F9"/>
    <w:rsid w:val="7E344F59"/>
    <w:rsid w:val="7EB7061D"/>
    <w:rsid w:val="7EBD0A5F"/>
    <w:rsid w:val="7F26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2026-03-03T06:04:27Z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30DB5FD7A8C7452B8F665FB2B1DCCCC4_13</vt:lpwstr>
  </property>
</Properties>
</file>