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C1082923000032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08162CD"/>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944BA8"/>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2023-05-22T07:29:48Z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