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91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91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91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C1082922000106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1B76C44"/>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2023-03-07T01:38:49Z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