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92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F60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2023-02-06T06:33:15Z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