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49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8FA3C57"/>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2022-08-23T02:26:49Z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