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C1082924000243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2025年01月03日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2.40%-3.45%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13,403,000.00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13,684,933.05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1.02103507</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1.02103507</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8,627,413.84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5,088,667.95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37.10%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8,627,413.84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159,938.88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4,928,729.07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35.93%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8,627,413.84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5,088,667.95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37.10%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8,627,413.84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63.04%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5,088,667.95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37.18%</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